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t>2022年度空调设备维修和保养服务采购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t>项目需求书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一、项目概况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项目名称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：广东省揭阳监狱2022年度空调设备维修和保养服务采购项目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背景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为做好监狱2022年度空调设备维修和保养服务，保障空调设备的正常使用，满足各单位的正常办公，根据监狱现有空调设备714台，参考2021年度空调机保养维护采购项目的资金预算，估算监狱2022年度空调设备维修和保养服务费用约：12.5万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二、项目特定资质要求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30"/>
          <w:szCs w:val="30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投标人须具备中国制冷空调设备维修安装企业资质证书（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D类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）或中华人民共和国制冷空调设备安装维修服务企业资质证书，报名时提交相关证明材料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采购项目清单：</w:t>
      </w:r>
      <w:r>
        <w:rPr>
          <w:rFonts w:hint="eastAsia" w:ascii="仿宋" w:hAnsi="仿宋" w:eastAsia="仿宋" w:cs="仿宋"/>
          <w:sz w:val="28"/>
          <w:szCs w:val="28"/>
        </w:rPr>
        <w:t>详见采购预算清单。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技术</w:t>
      </w: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及</w:t>
      </w:r>
      <w:r>
        <w:rPr>
          <w:rFonts w:hint="eastAsia" w:ascii="仿宋" w:hAnsi="仿宋" w:eastAsia="仿宋" w:cs="仿宋"/>
          <w:b/>
          <w:sz w:val="30"/>
          <w:szCs w:val="30"/>
        </w:rPr>
        <w:t>服务要求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提供的空调配件必须为品牌正品，保证产品质量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（二）为规范操作和确保安全，中标商每次派出的维修人员必须具有行业执业资质证书。服务期内如发生事故或出现意外伤亡情况，需求方不承担任何责任，全部由中标供应商负责。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（三）故障修复时限要求。维护人员要具有良好的沟通能力和综合素质，熟悉常用设备的维护保养，接到故障报修后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2小时内响应到达现场实施维护抢修，一般故障1小时内排除，较大故障2小时内排除，重大故障提交修复方案报需求方批准后在要求时间内修复。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（四）维护</w:t>
      </w:r>
      <w:r>
        <w:rPr>
          <w:rFonts w:hint="eastAsia" w:ascii="仿宋" w:hAnsi="仿宋" w:eastAsia="仿宋" w:cs="仿宋"/>
          <w:sz w:val="28"/>
          <w:szCs w:val="28"/>
        </w:rPr>
        <w:t>人员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须</w:t>
      </w:r>
      <w:r>
        <w:rPr>
          <w:rFonts w:hint="eastAsia" w:ascii="仿宋" w:hAnsi="仿宋" w:eastAsia="仿宋" w:cs="仿宋"/>
          <w:sz w:val="28"/>
          <w:szCs w:val="28"/>
        </w:rPr>
        <w:t>严格遵守监狱相关管理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制度</w:t>
      </w:r>
      <w:r>
        <w:rPr>
          <w:rFonts w:hint="eastAsia" w:ascii="仿宋" w:hAnsi="仿宋" w:eastAsia="仿宋" w:cs="仿宋"/>
          <w:sz w:val="28"/>
          <w:szCs w:val="28"/>
        </w:rPr>
        <w:t>及防疫要求。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五、</w:t>
      </w: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服务</w:t>
      </w:r>
      <w:r>
        <w:rPr>
          <w:rFonts w:hint="eastAsia" w:ascii="仿宋" w:hAnsi="仿宋" w:eastAsia="仿宋" w:cs="仿宋"/>
          <w:b/>
          <w:sz w:val="30"/>
          <w:szCs w:val="30"/>
        </w:rPr>
        <w:t>地点</w:t>
      </w: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按需求方指定地点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六、验收要求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维修和保养服务质量达到需求方要求为合格，维修须开具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3联确认单，经维修人员、设备使用部门、广东省监狱管理局警务保障中心揭阳监狱分中心3方签名后交1联底单到警务保障中心揭阳监狱分中心留存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服务期限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从签订合同之日起计算，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根据采购方实际需求，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以一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年为期限或中标金额用完先到为止。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八</w:t>
      </w:r>
      <w:r>
        <w:rPr>
          <w:rFonts w:hint="eastAsia" w:ascii="仿宋" w:hAnsi="仿宋" w:eastAsia="仿宋" w:cs="仿宋"/>
          <w:b/>
          <w:sz w:val="30"/>
          <w:szCs w:val="30"/>
        </w:rPr>
        <w:t>、付款方式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由服务供应商提供的维修、更换零配件及耗材按照中标价和实际更换数量按实结算，每季度结算一次。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、报价方式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1.本次采购资金报价以项目预算价为基础，采取统一折扣率方式进行报价。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2.项目年度维护服务费是本次采购的标的。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3.零配件及耗材清单的报价价格仅作为后续服务合同签订的附件部分，用于服务过程中维修、更换零配件的结算依据。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b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30"/>
          <w:szCs w:val="30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BB452"/>
    <w:multiLevelType w:val="singleLevel"/>
    <w:tmpl w:val="1C0BB45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20EC54A"/>
    <w:multiLevelType w:val="singleLevel"/>
    <w:tmpl w:val="420EC54A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4129"/>
    <w:rsid w:val="00165B3C"/>
    <w:rsid w:val="00181DE4"/>
    <w:rsid w:val="002D0595"/>
    <w:rsid w:val="00544129"/>
    <w:rsid w:val="00577AA3"/>
    <w:rsid w:val="005845E3"/>
    <w:rsid w:val="005D04BA"/>
    <w:rsid w:val="00717BE1"/>
    <w:rsid w:val="007E0BAE"/>
    <w:rsid w:val="008C120C"/>
    <w:rsid w:val="00921F1A"/>
    <w:rsid w:val="009708C6"/>
    <w:rsid w:val="00A2760F"/>
    <w:rsid w:val="00A4579F"/>
    <w:rsid w:val="00A471EA"/>
    <w:rsid w:val="00AF5D66"/>
    <w:rsid w:val="00CE0DB3"/>
    <w:rsid w:val="00EC4F3D"/>
    <w:rsid w:val="138D103C"/>
    <w:rsid w:val="16063884"/>
    <w:rsid w:val="30E80FB9"/>
    <w:rsid w:val="4C3003CE"/>
    <w:rsid w:val="53C658DD"/>
    <w:rsid w:val="636F5B29"/>
    <w:rsid w:val="66544A03"/>
    <w:rsid w:val="6B4D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343</Characters>
  <Lines>2</Lines>
  <Paragraphs>1</Paragraphs>
  <TotalTime>0</TotalTime>
  <ScaleCrop>false</ScaleCrop>
  <LinksUpToDate>false</LinksUpToDate>
  <CharactersWithSpaces>402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2020-12-04T07:23:00Z</dcterms:created>
  <dc:creator>黄锐明</dc:creator>
  <cp:lastModifiedBy>姚剑</cp:lastModifiedBy>
  <cp:lastPrinted>2022-06-02T07:30:00Z</cp:lastPrinted>
  <dcterms:modified xsi:type="dcterms:W3CDTF">2022-06-06T09:23:41Z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